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F" w:rsidRPr="008445F1" w:rsidRDefault="003B332F">
      <w:pPr>
        <w:spacing w:after="240"/>
        <w:ind w:left="12247"/>
        <w:rPr>
          <w:sz w:val="16"/>
          <w:szCs w:val="16"/>
        </w:rPr>
      </w:pPr>
      <w:r w:rsidRPr="008445F1">
        <w:rPr>
          <w:sz w:val="16"/>
          <w:szCs w:val="16"/>
        </w:rPr>
        <w:t>Приложение № 11</w:t>
      </w:r>
      <w:r w:rsidRPr="008445F1">
        <w:rPr>
          <w:sz w:val="16"/>
          <w:szCs w:val="16"/>
        </w:rPr>
        <w:br/>
        <w:t>к приказу Министерства труда и социальной защиты Российской Федерации</w:t>
      </w:r>
      <w:r w:rsidRPr="008445F1">
        <w:rPr>
          <w:sz w:val="16"/>
          <w:szCs w:val="16"/>
        </w:rPr>
        <w:br/>
        <w:t>от 26 февраля 2015 г. № 125н</w:t>
      </w:r>
    </w:p>
    <w:p w:rsidR="008445F1" w:rsidRDefault="008445F1">
      <w:pPr>
        <w:spacing w:after="360"/>
        <w:jc w:val="center"/>
        <w:rPr>
          <w:sz w:val="26"/>
          <w:szCs w:val="26"/>
        </w:rPr>
      </w:pPr>
    </w:p>
    <w:p w:rsidR="003B332F" w:rsidRDefault="003B332F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3B332F" w:rsidRDefault="003B332F" w:rsidP="003B332F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АНДРЕЕВА АЛЛА АЛЕКСЕЕВНА</w:t>
      </w:r>
    </w:p>
    <w:p w:rsidR="003B332F" w:rsidRDefault="003B332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Республика  Саха (Якутия) </w:t>
      </w:r>
      <w:proofErr w:type="spellStart"/>
      <w:r>
        <w:rPr>
          <w:sz w:val="24"/>
          <w:szCs w:val="24"/>
        </w:rPr>
        <w:t>Булунский</w:t>
      </w:r>
      <w:proofErr w:type="spellEnd"/>
      <w:r>
        <w:rPr>
          <w:sz w:val="24"/>
          <w:szCs w:val="24"/>
        </w:rPr>
        <w:t xml:space="preserve"> район п. Тикси 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ольничная 1</w:t>
      </w:r>
    </w:p>
    <w:p w:rsidR="003B332F" w:rsidRDefault="003B332F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Республика Саха (Якутия) </w:t>
      </w:r>
      <w:proofErr w:type="spellStart"/>
      <w:r>
        <w:rPr>
          <w:sz w:val="24"/>
          <w:szCs w:val="24"/>
        </w:rPr>
        <w:t>Булунский</w:t>
      </w:r>
      <w:proofErr w:type="spellEnd"/>
      <w:r>
        <w:rPr>
          <w:sz w:val="24"/>
          <w:szCs w:val="24"/>
        </w:rPr>
        <w:t xml:space="preserve"> район ул. Больничная 1</w:t>
      </w:r>
    </w:p>
    <w:p w:rsidR="003B332F" w:rsidRDefault="003B332F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  8-411-67-52-2-77</w:t>
      </w:r>
    </w:p>
    <w:p w:rsidR="003B332F" w:rsidRDefault="003B332F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</w:p>
    <w:p w:rsidR="003B332F" w:rsidRDefault="003B332F">
      <w:pPr>
        <w:pBdr>
          <w:top w:val="single" w:sz="4" w:space="1" w:color="auto"/>
        </w:pBdr>
        <w:spacing w:after="120"/>
        <w:ind w:left="5535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3B332F" w:rsidRDefault="003B332F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3B332F" w:rsidRDefault="003B332F" w:rsidP="008445F1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  <w:r w:rsidR="008445F1">
        <w:rPr>
          <w:sz w:val="24"/>
          <w:szCs w:val="24"/>
        </w:rPr>
        <w:t>Бюджетное учреждение_______________________________________________________________</w:t>
      </w:r>
    </w:p>
    <w:p w:rsidR="008445F1" w:rsidRDefault="008445F1" w:rsidP="008445F1">
      <w:pPr>
        <w:rPr>
          <w:sz w:val="2"/>
          <w:szCs w:val="2"/>
        </w:rPr>
      </w:pPr>
    </w:p>
    <w:p w:rsidR="003B332F" w:rsidRDefault="003B332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</w:t>
      </w:r>
      <w:r w:rsidRPr="003B332F">
        <w:rPr>
          <w:b/>
          <w:sz w:val="24"/>
          <w:szCs w:val="24"/>
        </w:rPr>
        <w:t>государственная,</w:t>
      </w:r>
      <w:r>
        <w:rPr>
          <w:sz w:val="24"/>
          <w:szCs w:val="24"/>
        </w:rPr>
        <w:t xml:space="preserve"> муниципальная,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>Численность работников  2</w:t>
      </w:r>
      <w:r w:rsidR="008445F1">
        <w:rPr>
          <w:sz w:val="24"/>
          <w:szCs w:val="24"/>
        </w:rPr>
        <w:t>0</w:t>
      </w:r>
      <w:r w:rsidR="002E0046">
        <w:rPr>
          <w:sz w:val="24"/>
          <w:szCs w:val="24"/>
        </w:rPr>
        <w:t>4</w:t>
      </w:r>
    </w:p>
    <w:p w:rsidR="003B332F" w:rsidRDefault="003B332F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3B332F" w:rsidRDefault="003B332F">
      <w:pPr>
        <w:rPr>
          <w:sz w:val="24"/>
          <w:szCs w:val="24"/>
        </w:rPr>
      </w:pPr>
      <w:r>
        <w:rPr>
          <w:sz w:val="24"/>
          <w:szCs w:val="24"/>
        </w:rPr>
        <w:t>Вид экономической деятельности (по ОКВЭД)  86,10</w:t>
      </w:r>
    </w:p>
    <w:p w:rsidR="003B332F" w:rsidRDefault="003B332F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3B332F" w:rsidRDefault="003B33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3B332F">
        <w:rPr>
          <w:b/>
          <w:spacing w:val="-1"/>
          <w:sz w:val="24"/>
          <w:szCs w:val="24"/>
        </w:rPr>
        <w:t xml:space="preserve">медицинское обслуживание, </w:t>
      </w:r>
      <w:r>
        <w:rPr>
          <w:spacing w:val="-1"/>
          <w:sz w:val="24"/>
          <w:szCs w:val="24"/>
        </w:rPr>
        <w:t xml:space="preserve">санаторно-курортное обеспечение, </w:t>
      </w:r>
      <w:r w:rsidRPr="003B332F">
        <w:rPr>
          <w:b/>
          <w:spacing w:val="-1"/>
          <w:sz w:val="24"/>
          <w:szCs w:val="24"/>
        </w:rPr>
        <w:t>обеспечение детскими дошкольными учреждениями,</w:t>
      </w:r>
      <w:r w:rsidRPr="003B332F">
        <w:rPr>
          <w:b/>
          <w:sz w:val="24"/>
          <w:szCs w:val="24"/>
        </w:rPr>
        <w:t xml:space="preserve"> условия для приема пищи во время перерыва</w:t>
      </w:r>
      <w:r>
        <w:rPr>
          <w:sz w:val="24"/>
          <w:szCs w:val="24"/>
        </w:rPr>
        <w:t xml:space="preserve"> (нужное подчеркнуть)</w:t>
      </w:r>
    </w:p>
    <w:p w:rsidR="003B332F" w:rsidRDefault="003B332F" w:rsidP="0075208C">
      <w:pPr>
        <w:tabs>
          <w:tab w:val="right" w:pos="15706"/>
        </w:tabs>
        <w:rPr>
          <w:sz w:val="2"/>
          <w:szCs w:val="2"/>
        </w:rPr>
      </w:pPr>
      <w:r>
        <w:rPr>
          <w:sz w:val="24"/>
          <w:szCs w:val="24"/>
        </w:rPr>
        <w:t>Иные условия</w:t>
      </w:r>
      <w:r w:rsidR="0075208C">
        <w:rPr>
          <w:sz w:val="24"/>
          <w:szCs w:val="24"/>
        </w:rPr>
        <w:t>_____________________________________________________________________________________________________________________.</w:t>
      </w:r>
      <w:r w:rsidR="0075208C">
        <w:rPr>
          <w:sz w:val="24"/>
          <w:szCs w:val="24"/>
        </w:rPr>
        <w:tab/>
      </w:r>
    </w:p>
    <w:p w:rsidR="003B332F" w:rsidRDefault="003B332F">
      <w:pPr>
        <w:rPr>
          <w:sz w:val="24"/>
          <w:szCs w:val="24"/>
        </w:rPr>
      </w:pPr>
    </w:p>
    <w:p w:rsidR="003B332F" w:rsidRDefault="003B332F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783"/>
        <w:gridCol w:w="521"/>
        <w:gridCol w:w="613"/>
        <w:gridCol w:w="77"/>
        <w:gridCol w:w="76"/>
        <w:gridCol w:w="1122"/>
        <w:gridCol w:w="182"/>
        <w:gridCol w:w="1179"/>
        <w:gridCol w:w="1191"/>
        <w:gridCol w:w="1959"/>
        <w:gridCol w:w="905"/>
        <w:gridCol w:w="266"/>
        <w:gridCol w:w="640"/>
        <w:gridCol w:w="1345"/>
        <w:gridCol w:w="284"/>
        <w:gridCol w:w="72"/>
        <w:gridCol w:w="1278"/>
        <w:gridCol w:w="1191"/>
        <w:gridCol w:w="1258"/>
        <w:gridCol w:w="18"/>
      </w:tblGrid>
      <w:tr w:rsidR="003B332F" w:rsidRPr="00720BBF" w:rsidTr="008445F1">
        <w:trPr>
          <w:cantSplit/>
        </w:trPr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Наименова</w:t>
            </w:r>
            <w:r w:rsidRPr="00720BBF">
              <w:rPr>
                <w:sz w:val="16"/>
                <w:szCs w:val="16"/>
              </w:rPr>
              <w:softHyphen/>
              <w:t>ние профессии (специаль</w:t>
            </w:r>
            <w:r w:rsidRPr="00720BBF">
              <w:rPr>
                <w:sz w:val="16"/>
                <w:szCs w:val="16"/>
              </w:rPr>
              <w:softHyphen/>
              <w:t>ности), должности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Квалифи</w:t>
            </w:r>
            <w:r w:rsidRPr="00720BBF">
              <w:rPr>
                <w:sz w:val="16"/>
                <w:szCs w:val="16"/>
              </w:rPr>
              <w:softHyphen/>
              <w:t>кация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Необхо</w:t>
            </w:r>
            <w:r w:rsidRPr="00720BBF">
              <w:rPr>
                <w:sz w:val="16"/>
                <w:szCs w:val="16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Характер работы (постоян</w:t>
            </w:r>
            <w:r w:rsidRPr="00720BBF">
              <w:rPr>
                <w:sz w:val="16"/>
                <w:szCs w:val="16"/>
              </w:rPr>
              <w:softHyphen/>
              <w:t>ная, временная, по совмес</w:t>
            </w:r>
            <w:r w:rsidRPr="00720BBF">
              <w:rPr>
                <w:sz w:val="16"/>
                <w:szCs w:val="16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Заработ</w:t>
            </w:r>
            <w:r w:rsidRPr="00720BBF">
              <w:rPr>
                <w:sz w:val="16"/>
                <w:szCs w:val="16"/>
              </w:rPr>
              <w:softHyphen/>
              <w:t>ная плата (доход)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Профессио</w:t>
            </w:r>
            <w:r w:rsidRPr="00720BBF">
              <w:rPr>
                <w:sz w:val="16"/>
                <w:szCs w:val="16"/>
              </w:rPr>
              <w:softHyphen/>
              <w:t>нально-квали</w:t>
            </w:r>
            <w:r w:rsidRPr="00720BBF">
              <w:rPr>
                <w:sz w:val="16"/>
                <w:szCs w:val="16"/>
              </w:rPr>
              <w:softHyphen/>
              <w:t>фикационные требования, образование, дополни</w:t>
            </w:r>
            <w:r w:rsidRPr="00720BBF">
              <w:rPr>
                <w:sz w:val="16"/>
                <w:szCs w:val="16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Дополни</w:t>
            </w:r>
            <w:r w:rsidRPr="00720BBF">
              <w:rPr>
                <w:sz w:val="16"/>
                <w:szCs w:val="16"/>
              </w:rPr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Предо</w:t>
            </w:r>
            <w:r w:rsidRPr="00720BBF">
              <w:rPr>
                <w:sz w:val="16"/>
                <w:szCs w:val="16"/>
              </w:rPr>
              <w:softHyphen/>
              <w:t>ставление дополни</w:t>
            </w:r>
            <w:r w:rsidRPr="00720BBF">
              <w:rPr>
                <w:sz w:val="16"/>
                <w:szCs w:val="16"/>
              </w:rPr>
              <w:softHyphen/>
              <w:t>тельных социаль</w:t>
            </w:r>
            <w:r w:rsidRPr="00720BBF">
              <w:rPr>
                <w:sz w:val="16"/>
                <w:szCs w:val="16"/>
              </w:rPr>
              <w:softHyphen/>
              <w:t>ных гарантий работнику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Прием по результа</w:t>
            </w:r>
            <w:r w:rsidRPr="00720BBF">
              <w:rPr>
                <w:sz w:val="16"/>
                <w:szCs w:val="16"/>
              </w:rPr>
              <w:softHyphen/>
              <w:t>там конкурса на замещение вакансии</w:t>
            </w:r>
          </w:p>
        </w:tc>
      </w:tr>
      <w:tr w:rsidR="003B332F" w:rsidRPr="00720BBF" w:rsidTr="008445F1">
        <w:trPr>
          <w:cantSplit/>
        </w:trPr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20BBF">
              <w:rPr>
                <w:sz w:val="16"/>
                <w:szCs w:val="16"/>
              </w:rPr>
              <w:softHyphen/>
              <w:t>ная продолжитель</w:t>
            </w:r>
            <w:r w:rsidRPr="00720BBF">
              <w:rPr>
                <w:sz w:val="16"/>
                <w:szCs w:val="16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окон</w:t>
            </w:r>
            <w:r w:rsidRPr="00720BBF">
              <w:rPr>
                <w:sz w:val="16"/>
                <w:szCs w:val="16"/>
              </w:rPr>
              <w:softHyphen/>
              <w:t>чание работы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</w:tr>
      <w:tr w:rsidR="003B332F" w:rsidRPr="00720BBF" w:rsidTr="008445F1">
        <w:trPr>
          <w:cantSplit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12</w:t>
            </w:r>
          </w:p>
        </w:tc>
      </w:tr>
      <w:tr w:rsidR="003B332F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23101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E4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23101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144EAF" w:rsidP="007359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592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0000</w:t>
            </w:r>
            <w:r w:rsidR="00323101" w:rsidRPr="00720BBF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  <w:r w:rsidR="00323101" w:rsidRPr="00720B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23101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дневная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23101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23101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9110AE" w:rsidP="00911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Медицинское обслуживание, обеспечение детскими дошкольными учреждениями, съемное жилье.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F" w:rsidRPr="00720BBF" w:rsidRDefault="003B332F">
            <w:pPr>
              <w:rPr>
                <w:sz w:val="16"/>
                <w:szCs w:val="16"/>
              </w:rPr>
            </w:pPr>
          </w:p>
        </w:tc>
      </w:tr>
      <w:tr w:rsidR="009A3D66" w:rsidRPr="00720BBF" w:rsidTr="009A3D66">
        <w:trPr>
          <w:cantSplit/>
          <w:trHeight w:val="1378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 w:rsidP="00735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Дневная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Медицинское обслуживание, обеспечение детскими дошкольными учреждениями, съемное жилье.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</w:t>
            </w:r>
            <w:proofErr w:type="gramStart"/>
            <w:r>
              <w:rPr>
                <w:sz w:val="16"/>
                <w:szCs w:val="16"/>
              </w:rPr>
              <w:t>ч-</w:t>
            </w:r>
            <w:proofErr w:type="gramEnd"/>
            <w:r>
              <w:rPr>
                <w:sz w:val="16"/>
                <w:szCs w:val="16"/>
              </w:rPr>
              <w:t xml:space="preserve"> общей практики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 w:rsidP="00E16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Дневная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E16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Медицинское обслуживание, обеспечение детскими дошкольными учреждениями, съемное жилье.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911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100000,00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дневная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51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911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дневная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806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 w:rsidP="0051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Врач-эндокринолог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Default="009A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дневная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rPr>
                <w:sz w:val="16"/>
                <w:szCs w:val="16"/>
              </w:rPr>
            </w:pPr>
            <w:proofErr w:type="gramStart"/>
            <w:r w:rsidRPr="00720BBF">
              <w:rPr>
                <w:sz w:val="16"/>
                <w:szCs w:val="16"/>
              </w:rPr>
              <w:t>Высшее</w:t>
            </w:r>
            <w:proofErr w:type="gramEnd"/>
            <w:r w:rsidRPr="00720BBF">
              <w:rPr>
                <w:sz w:val="16"/>
                <w:szCs w:val="16"/>
              </w:rPr>
              <w:t>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E7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6F6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720BBF">
              <w:rPr>
                <w:sz w:val="16"/>
                <w:szCs w:val="16"/>
              </w:rPr>
              <w:t>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сменная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Средн</w:t>
            </w:r>
            <w:proofErr w:type="gramStart"/>
            <w:r w:rsidRPr="00720BBF">
              <w:rPr>
                <w:sz w:val="16"/>
                <w:szCs w:val="16"/>
              </w:rPr>
              <w:t>е-</w:t>
            </w:r>
            <w:proofErr w:type="gramEnd"/>
            <w:r w:rsidRPr="00720BBF">
              <w:rPr>
                <w:sz w:val="16"/>
                <w:szCs w:val="16"/>
              </w:rPr>
              <w:t xml:space="preserve"> специальное,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300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Акушерки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6F6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  <w:r w:rsidRPr="00720BBF">
              <w:rPr>
                <w:sz w:val="16"/>
                <w:szCs w:val="16"/>
              </w:rPr>
              <w:t>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сменная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Средн</w:t>
            </w:r>
            <w:proofErr w:type="gramStart"/>
            <w:r w:rsidRPr="00720BBF">
              <w:rPr>
                <w:sz w:val="16"/>
                <w:szCs w:val="16"/>
              </w:rPr>
              <w:t>е-</w:t>
            </w:r>
            <w:proofErr w:type="gramEnd"/>
            <w:r w:rsidRPr="00720BBF">
              <w:rPr>
                <w:sz w:val="16"/>
                <w:szCs w:val="16"/>
              </w:rPr>
              <w:t xml:space="preserve"> специальное,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8445F1">
        <w:trPr>
          <w:cantSplit/>
          <w:trHeight w:val="482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Фельдшера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6F6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720BBF">
              <w:rPr>
                <w:sz w:val="16"/>
                <w:szCs w:val="16"/>
              </w:rPr>
              <w:t>000,00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сменная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Средн</w:t>
            </w:r>
            <w:proofErr w:type="gramStart"/>
            <w:r w:rsidRPr="00720BBF">
              <w:rPr>
                <w:sz w:val="16"/>
                <w:szCs w:val="16"/>
              </w:rPr>
              <w:t>е-</w:t>
            </w:r>
            <w:proofErr w:type="gramEnd"/>
            <w:r w:rsidRPr="00720BBF">
              <w:rPr>
                <w:sz w:val="16"/>
                <w:szCs w:val="16"/>
              </w:rPr>
              <w:t xml:space="preserve"> специальное, сертификат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Без вредных привычек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 w:rsidP="00A4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обслуживание, обеспечение детскими дошкольными учреждениями, съемное жилье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</w:tr>
      <w:tr w:rsidR="009A3D66" w:rsidRPr="00720BBF" w:rsidTr="00D2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  <w:p w:rsidR="009A3D66" w:rsidRPr="00720BBF" w:rsidRDefault="009A3D66">
            <w:pPr>
              <w:rPr>
                <w:sz w:val="16"/>
                <w:szCs w:val="16"/>
              </w:rPr>
            </w:pPr>
          </w:p>
          <w:p w:rsidR="009A3D66" w:rsidRPr="00720BBF" w:rsidRDefault="009A3D66">
            <w:pPr>
              <w:rPr>
                <w:sz w:val="16"/>
                <w:szCs w:val="16"/>
              </w:rPr>
            </w:pPr>
          </w:p>
          <w:p w:rsidR="009A3D66" w:rsidRPr="00720BBF" w:rsidRDefault="009A3D66">
            <w:pPr>
              <w:rPr>
                <w:sz w:val="16"/>
                <w:szCs w:val="16"/>
              </w:rPr>
            </w:pPr>
          </w:p>
          <w:p w:rsidR="009A3D66" w:rsidRPr="00720BBF" w:rsidRDefault="009A3D66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D66" w:rsidRPr="00720BBF" w:rsidRDefault="00CC6C70" w:rsidP="00C2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>
            <w:pPr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D66" w:rsidRPr="00720BBF" w:rsidRDefault="009A3D66" w:rsidP="00CC6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CC6C70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 w:rsidP="00CC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 w:rsidP="000A2CDE">
            <w:pPr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 w:rsidRPr="00720BBF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720BBF">
              <w:rPr>
                <w:sz w:val="16"/>
                <w:szCs w:val="16"/>
              </w:rPr>
              <w:t xml:space="preserve"> отдела кадров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D66" w:rsidRPr="00720BBF" w:rsidRDefault="009A3D66" w:rsidP="000A2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Пестерева А.Э.</w:t>
            </w:r>
          </w:p>
        </w:tc>
      </w:tr>
      <w:tr w:rsidR="009A3D66" w:rsidRPr="00720BBF" w:rsidTr="00D2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rPr>
                <w:sz w:val="16"/>
                <w:szCs w:val="16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D66" w:rsidRPr="00720BBF" w:rsidRDefault="009A3D66">
            <w:pPr>
              <w:jc w:val="center"/>
              <w:rPr>
                <w:sz w:val="16"/>
                <w:szCs w:val="16"/>
              </w:rPr>
            </w:pPr>
            <w:r w:rsidRPr="00720BBF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B332F" w:rsidRPr="00720BBF" w:rsidRDefault="003B332F">
      <w:pPr>
        <w:spacing w:before="120"/>
        <w:ind w:left="9781"/>
        <w:rPr>
          <w:sz w:val="16"/>
          <w:szCs w:val="16"/>
        </w:rPr>
      </w:pPr>
      <w:r w:rsidRPr="00720BBF">
        <w:rPr>
          <w:sz w:val="16"/>
          <w:szCs w:val="16"/>
        </w:rPr>
        <w:t>М.П.</w:t>
      </w:r>
    </w:p>
    <w:sectPr w:rsidR="003B332F" w:rsidRPr="00720BBF" w:rsidSect="00DA6D2E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DF" w:rsidRDefault="002116DF">
      <w:r>
        <w:separator/>
      </w:r>
    </w:p>
  </w:endnote>
  <w:endnote w:type="continuationSeparator" w:id="1">
    <w:p w:rsidR="002116DF" w:rsidRDefault="0021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DF" w:rsidRDefault="002116DF">
      <w:r>
        <w:separator/>
      </w:r>
    </w:p>
  </w:footnote>
  <w:footnote w:type="continuationSeparator" w:id="1">
    <w:p w:rsidR="002116DF" w:rsidRDefault="0021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2F" w:rsidRDefault="003B332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2F"/>
    <w:rsid w:val="00061B37"/>
    <w:rsid w:val="0007174C"/>
    <w:rsid w:val="000A2CDE"/>
    <w:rsid w:val="00144EAF"/>
    <w:rsid w:val="00153F1C"/>
    <w:rsid w:val="00173BF6"/>
    <w:rsid w:val="001C453D"/>
    <w:rsid w:val="002116DF"/>
    <w:rsid w:val="002420FD"/>
    <w:rsid w:val="00257305"/>
    <w:rsid w:val="002653AE"/>
    <w:rsid w:val="00296043"/>
    <w:rsid w:val="002E0046"/>
    <w:rsid w:val="00317CDF"/>
    <w:rsid w:val="00323101"/>
    <w:rsid w:val="00325012"/>
    <w:rsid w:val="003466D2"/>
    <w:rsid w:val="00346CAB"/>
    <w:rsid w:val="003750D5"/>
    <w:rsid w:val="003B332F"/>
    <w:rsid w:val="004921FD"/>
    <w:rsid w:val="004F4699"/>
    <w:rsid w:val="00504F90"/>
    <w:rsid w:val="005119A4"/>
    <w:rsid w:val="00532607"/>
    <w:rsid w:val="005E53B9"/>
    <w:rsid w:val="0062141F"/>
    <w:rsid w:val="00664202"/>
    <w:rsid w:val="00696064"/>
    <w:rsid w:val="006B6F18"/>
    <w:rsid w:val="006F6920"/>
    <w:rsid w:val="007045EC"/>
    <w:rsid w:val="00720BBF"/>
    <w:rsid w:val="00734F45"/>
    <w:rsid w:val="00735926"/>
    <w:rsid w:val="00746A00"/>
    <w:rsid w:val="0075208C"/>
    <w:rsid w:val="0080623F"/>
    <w:rsid w:val="008445F1"/>
    <w:rsid w:val="00892541"/>
    <w:rsid w:val="0089477E"/>
    <w:rsid w:val="008D0D18"/>
    <w:rsid w:val="009110AE"/>
    <w:rsid w:val="00957D69"/>
    <w:rsid w:val="00980468"/>
    <w:rsid w:val="00995D68"/>
    <w:rsid w:val="009A3D66"/>
    <w:rsid w:val="00A41AAA"/>
    <w:rsid w:val="00A41DF8"/>
    <w:rsid w:val="00A63A62"/>
    <w:rsid w:val="00A67CBB"/>
    <w:rsid w:val="00A83D5E"/>
    <w:rsid w:val="00AC32C5"/>
    <w:rsid w:val="00AF0481"/>
    <w:rsid w:val="00B722A0"/>
    <w:rsid w:val="00BF1782"/>
    <w:rsid w:val="00C10E1A"/>
    <w:rsid w:val="00C202E9"/>
    <w:rsid w:val="00C41A8D"/>
    <w:rsid w:val="00CB7281"/>
    <w:rsid w:val="00CC1C36"/>
    <w:rsid w:val="00CC618C"/>
    <w:rsid w:val="00CC6C70"/>
    <w:rsid w:val="00D06918"/>
    <w:rsid w:val="00D219AC"/>
    <w:rsid w:val="00D9321E"/>
    <w:rsid w:val="00DA6D2E"/>
    <w:rsid w:val="00E4605E"/>
    <w:rsid w:val="00E660B4"/>
    <w:rsid w:val="00F2211D"/>
    <w:rsid w:val="00F757F9"/>
    <w:rsid w:val="00FB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2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6D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6D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6D2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6D2E"/>
  </w:style>
  <w:style w:type="character" w:customStyle="1" w:styleId="a8">
    <w:name w:val="Текст сноски Знак"/>
    <w:basedOn w:val="a0"/>
    <w:link w:val="a7"/>
    <w:uiPriority w:val="99"/>
    <w:semiHidden/>
    <w:locked/>
    <w:rsid w:val="00DA6D2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6D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DB66-5CBF-4122-995A-0C347D1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389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34</cp:revision>
  <cp:lastPrinted>2019-06-25T08:12:00Z</cp:lastPrinted>
  <dcterms:created xsi:type="dcterms:W3CDTF">2018-09-21T03:21:00Z</dcterms:created>
  <dcterms:modified xsi:type="dcterms:W3CDTF">2019-06-27T01:16:00Z</dcterms:modified>
</cp:coreProperties>
</file>